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dde9bf293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fbca8b647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Boxford,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0dc48e4ab47d5" /><Relationship Type="http://schemas.openxmlformats.org/officeDocument/2006/relationships/numbering" Target="/word/numbering.xml" Id="R2ae706a3c49e4638" /><Relationship Type="http://schemas.openxmlformats.org/officeDocument/2006/relationships/settings" Target="/word/settings.xml" Id="R778b5a2f59804b87" /><Relationship Type="http://schemas.openxmlformats.org/officeDocument/2006/relationships/image" Target="/word/media/0d3c7081-fa9a-4018-8efa-e9f7e2ed3046.png" Id="Rc45fbca8b647477b" /></Relationships>
</file>