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a1ccbe55f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b91313aa8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Boylston,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b6ee1ba0d412a" /><Relationship Type="http://schemas.openxmlformats.org/officeDocument/2006/relationships/numbering" Target="/word/numbering.xml" Id="Ra049c46d3a424a0e" /><Relationship Type="http://schemas.openxmlformats.org/officeDocument/2006/relationships/settings" Target="/word/settings.xml" Id="R425757f719754d60" /><Relationship Type="http://schemas.openxmlformats.org/officeDocument/2006/relationships/image" Target="/word/media/71b87a42-15be-4198-9840-a5c92d4b210c.png" Id="R19db91313aa84359" /></Relationships>
</file>