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852ef503c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86ebc183d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Braevallich,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e28ebb85b4b19" /><Relationship Type="http://schemas.openxmlformats.org/officeDocument/2006/relationships/numbering" Target="/word/numbering.xml" Id="Rad1ace9659ae4d30" /><Relationship Type="http://schemas.openxmlformats.org/officeDocument/2006/relationships/settings" Target="/word/settings.xml" Id="R1fbe291e167e4619" /><Relationship Type="http://schemas.openxmlformats.org/officeDocument/2006/relationships/image" Target="/word/media/bdea8031-55b5-4fd1-87b4-b9f987718e0c.png" Id="R00986ebc183d4792" /></Relationships>
</file>