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c3cef03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afa369558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f329b4ea4f81" /><Relationship Type="http://schemas.openxmlformats.org/officeDocument/2006/relationships/numbering" Target="/word/numbering.xml" Id="Rf34e9d0986ce447a" /><Relationship Type="http://schemas.openxmlformats.org/officeDocument/2006/relationships/settings" Target="/word/settings.xml" Id="Rc8344b5c9474427a" /><Relationship Type="http://schemas.openxmlformats.org/officeDocument/2006/relationships/image" Target="/word/media/a58f5ce8-9bd0-4484-a487-41ed974cebcd.png" Id="R82eafa3695584805" /></Relationships>
</file>