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bda8b20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c66618adf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7f57ed10a4465" /><Relationship Type="http://schemas.openxmlformats.org/officeDocument/2006/relationships/numbering" Target="/word/numbering.xml" Id="R6eae590c9bf74f72" /><Relationship Type="http://schemas.openxmlformats.org/officeDocument/2006/relationships/settings" Target="/word/settings.xml" Id="R249cf09fd0b94296" /><Relationship Type="http://schemas.openxmlformats.org/officeDocument/2006/relationships/image" Target="/word/media/612ef793-32e7-45b0-8c2d-05de183c8725.png" Id="R5ecc66618adf4ef8" /></Relationships>
</file>