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820ca694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48c6d6d56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 Broughton,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fe72d09f4a91" /><Relationship Type="http://schemas.openxmlformats.org/officeDocument/2006/relationships/numbering" Target="/word/numbering.xml" Id="R9bf0828fc4af42ba" /><Relationship Type="http://schemas.openxmlformats.org/officeDocument/2006/relationships/settings" Target="/word/settings.xml" Id="R029ac474a58042ec" /><Relationship Type="http://schemas.openxmlformats.org/officeDocument/2006/relationships/image" Target="/word/media/226eb711-829e-4a52-a048-1ab05c041229.png" Id="R9a448c6d6d564e19" /></Relationships>
</file>