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bc6ebb0a3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578bce84c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Bressingham,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18385711245fb" /><Relationship Type="http://schemas.openxmlformats.org/officeDocument/2006/relationships/numbering" Target="/word/numbering.xml" Id="R74b4a4e32d52481f" /><Relationship Type="http://schemas.openxmlformats.org/officeDocument/2006/relationships/settings" Target="/word/settings.xml" Id="Rc47c23acbe1042d4" /><Relationship Type="http://schemas.openxmlformats.org/officeDocument/2006/relationships/image" Target="/word/media/d8c81447-4b6f-47d4-9ebc-09998c2da4a5.png" Id="R0c5578bce84c446b" /></Relationships>
</file>