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5d5c9865b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b83f0c3df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edfec60354757" /><Relationship Type="http://schemas.openxmlformats.org/officeDocument/2006/relationships/numbering" Target="/word/numbering.xml" Id="R5869942fcc2a4d01" /><Relationship Type="http://schemas.openxmlformats.org/officeDocument/2006/relationships/settings" Target="/word/settings.xml" Id="R4064eb9618184278" /><Relationship Type="http://schemas.openxmlformats.org/officeDocument/2006/relationships/image" Target="/word/media/c2a7d321-03e6-4e55-b899-f4c0ccd48512.png" Id="R254b83f0c3df48c4" /></Relationships>
</file>