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cf2c07ce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895bea7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ea54dbf14b0c" /><Relationship Type="http://schemas.openxmlformats.org/officeDocument/2006/relationships/numbering" Target="/word/numbering.xml" Id="R7924215f66014e58" /><Relationship Type="http://schemas.openxmlformats.org/officeDocument/2006/relationships/settings" Target="/word/settings.xml" Id="R6492284fba17480e" /><Relationship Type="http://schemas.openxmlformats.org/officeDocument/2006/relationships/image" Target="/word/media/9eb8195e-5a92-4296-a9ac-914f97fbc335.png" Id="R3bbc895bea7246f7" /></Relationships>
</file>