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e5f42aff3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304c4145c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Brockley Green,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0c4633c8240a4" /><Relationship Type="http://schemas.openxmlformats.org/officeDocument/2006/relationships/numbering" Target="/word/numbering.xml" Id="R2653785f1f87464a" /><Relationship Type="http://schemas.openxmlformats.org/officeDocument/2006/relationships/settings" Target="/word/settings.xml" Id="Rcea29b863b234efb" /><Relationship Type="http://schemas.openxmlformats.org/officeDocument/2006/relationships/image" Target="/word/media/8fd276d0-4852-41a6-8635-88f10c2b8700.png" Id="R65c304c4145c4ca2" /></Relationships>
</file>