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d16b79d34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4e651b162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Bucksburn,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3f50ca48c44e5" /><Relationship Type="http://schemas.openxmlformats.org/officeDocument/2006/relationships/numbering" Target="/word/numbering.xml" Id="R848941416a2b4453" /><Relationship Type="http://schemas.openxmlformats.org/officeDocument/2006/relationships/settings" Target="/word/settings.xml" Id="R2e6c36e2b0714b25" /><Relationship Type="http://schemas.openxmlformats.org/officeDocument/2006/relationships/image" Target="/word/media/b296fb25-5483-4af1-b160-c05ea2fff59e.png" Id="R9004e651b1624c2c" /></Relationships>
</file>