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339bbb6f5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aebfd8ee2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Bures,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31f29154749dc" /><Relationship Type="http://schemas.openxmlformats.org/officeDocument/2006/relationships/numbering" Target="/word/numbering.xml" Id="R19e76fcf631d43ec" /><Relationship Type="http://schemas.openxmlformats.org/officeDocument/2006/relationships/settings" Target="/word/settings.xml" Id="Rc202bcdfe7f94b9b" /><Relationship Type="http://schemas.openxmlformats.org/officeDocument/2006/relationships/image" Target="/word/media/41f0b75f-4339-4a10-b070-b7b96f049766.png" Id="Rfd7aebfd8ee24643" /></Relationships>
</file>