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31f03aaf2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07053626a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 of Paithnick,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f355ec336412b" /><Relationship Type="http://schemas.openxmlformats.org/officeDocument/2006/relationships/numbering" Target="/word/numbering.xml" Id="Refdca6aaa0b34d13" /><Relationship Type="http://schemas.openxmlformats.org/officeDocument/2006/relationships/settings" Target="/word/settings.xml" Id="R51da4232ed5f485f" /><Relationship Type="http://schemas.openxmlformats.org/officeDocument/2006/relationships/image" Target="/word/media/954f73b5-977a-4413-a602-0f775258c061.png" Id="R70c07053626a4f7d" /></Relationships>
</file>