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a5449197e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6a5cf46c8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Bushmills,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e72103aa47d1" /><Relationship Type="http://schemas.openxmlformats.org/officeDocument/2006/relationships/numbering" Target="/word/numbering.xml" Id="Rde99c79cfa574497" /><Relationship Type="http://schemas.openxmlformats.org/officeDocument/2006/relationships/settings" Target="/word/settings.xml" Id="Rb2d9a5b05a954a97" /><Relationship Type="http://schemas.openxmlformats.org/officeDocument/2006/relationships/image" Target="/word/media/26a9a55d-3ece-4964-8d6c-fd42c9c2ffcf.png" Id="Rdec6a5cf46c849f9" /></Relationships>
</file>