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529d509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69ce3ec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5045f49db4c0c" /><Relationship Type="http://schemas.openxmlformats.org/officeDocument/2006/relationships/numbering" Target="/word/numbering.xml" Id="R7fd24b819ac14b86" /><Relationship Type="http://schemas.openxmlformats.org/officeDocument/2006/relationships/settings" Target="/word/settings.xml" Id="Ra345517e1eff4971" /><Relationship Type="http://schemas.openxmlformats.org/officeDocument/2006/relationships/image" Target="/word/media/1acaecf4-380a-4fd6-99cf-59591a59bb8b.png" Id="R633b69ce3ecb4daa" /></Relationships>
</file>