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a9723fc87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8710abf63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Cabourne,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15688f44949f6" /><Relationship Type="http://schemas.openxmlformats.org/officeDocument/2006/relationships/numbering" Target="/word/numbering.xml" Id="Rcadd8d1270c34a32" /><Relationship Type="http://schemas.openxmlformats.org/officeDocument/2006/relationships/settings" Target="/word/settings.xml" Id="Rc5ff742606434a5d" /><Relationship Type="http://schemas.openxmlformats.org/officeDocument/2006/relationships/image" Target="/word/media/00800485-eb79-4514-bc5f-b03236e29e6a.png" Id="R2058710abf634428" /></Relationships>
</file>