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95455d8f8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3e521b133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47088a0f0445e" /><Relationship Type="http://schemas.openxmlformats.org/officeDocument/2006/relationships/numbering" Target="/word/numbering.xml" Id="Rc5a87ce8b7514869" /><Relationship Type="http://schemas.openxmlformats.org/officeDocument/2006/relationships/settings" Target="/word/settings.xml" Id="R1cf610b6dad04eed" /><Relationship Type="http://schemas.openxmlformats.org/officeDocument/2006/relationships/image" Target="/word/media/92878cfd-92a5-4e8c-af71-90ef01324741.png" Id="Rda83e521b1334551" /></Relationships>
</file>