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8e81af949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037f884c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5480306ce4100" /><Relationship Type="http://schemas.openxmlformats.org/officeDocument/2006/relationships/numbering" Target="/word/numbering.xml" Id="Re0c69df6e4ff4da1" /><Relationship Type="http://schemas.openxmlformats.org/officeDocument/2006/relationships/settings" Target="/word/settings.xml" Id="R96d06d198dfb44c1" /><Relationship Type="http://schemas.openxmlformats.org/officeDocument/2006/relationships/image" Target="/word/media/29ae3b2e-dcbc-43f2-8226-a673e8ad3133.png" Id="Rea4037f884c743c7" /></Relationships>
</file>