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d5f067af6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a02efe494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Caerwent,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932c57acc4342" /><Relationship Type="http://schemas.openxmlformats.org/officeDocument/2006/relationships/numbering" Target="/word/numbering.xml" Id="Rae93dbf6be8a4e93" /><Relationship Type="http://schemas.openxmlformats.org/officeDocument/2006/relationships/settings" Target="/word/settings.xml" Id="R94ff481ae16e45f1" /><Relationship Type="http://schemas.openxmlformats.org/officeDocument/2006/relationships/image" Target="/word/media/d4b458de-a8d5-4848-a24a-94dfde015b08.png" Id="R735a02efe4944e3b" /></Relationships>
</file>