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8f9f5ca1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47c8b95fd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86882e8214315" /><Relationship Type="http://schemas.openxmlformats.org/officeDocument/2006/relationships/numbering" Target="/word/numbering.xml" Id="Rb2b5d124ae17493a" /><Relationship Type="http://schemas.openxmlformats.org/officeDocument/2006/relationships/settings" Target="/word/settings.xml" Id="Rec87be54a93345fe" /><Relationship Type="http://schemas.openxmlformats.org/officeDocument/2006/relationships/image" Target="/word/media/93f9c4ef-b4c8-4445-8624-bd11819f59eb.png" Id="Radf47c8b95fd4781" /></Relationships>
</file>