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99cf6d5a7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29f618829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Cairnburgmore,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bcb84c2494456" /><Relationship Type="http://schemas.openxmlformats.org/officeDocument/2006/relationships/numbering" Target="/word/numbering.xml" Id="Rb3377627ecb04bc3" /><Relationship Type="http://schemas.openxmlformats.org/officeDocument/2006/relationships/settings" Target="/word/settings.xml" Id="R078e6403f10240fb" /><Relationship Type="http://schemas.openxmlformats.org/officeDocument/2006/relationships/image" Target="/word/media/9a4287c5-1ccd-4938-af1a-23bc5d6f69b2.png" Id="R8e229f61882942d2" /></Relationships>
</file>