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68356d9f8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6bb0e4bb2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Camps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d49250bd843ec" /><Relationship Type="http://schemas.openxmlformats.org/officeDocument/2006/relationships/numbering" Target="/word/numbering.xml" Id="R6cc8fce85c614c79" /><Relationship Type="http://schemas.openxmlformats.org/officeDocument/2006/relationships/settings" Target="/word/settings.xml" Id="Rfab2c250729c40c3" /><Relationship Type="http://schemas.openxmlformats.org/officeDocument/2006/relationships/image" Target="/word/media/e1095273-e94b-497a-af16-3cb3b5cdd784.png" Id="R5a06bb0e4bb24853" /></Relationships>
</file>