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6dd6bfec8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79927cf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Caolas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e9efcfa14d33" /><Relationship Type="http://schemas.openxmlformats.org/officeDocument/2006/relationships/numbering" Target="/word/numbering.xml" Id="Rf92c3e893f8146e7" /><Relationship Type="http://schemas.openxmlformats.org/officeDocument/2006/relationships/settings" Target="/word/settings.xml" Id="Rd4020990485d45b0" /><Relationship Type="http://schemas.openxmlformats.org/officeDocument/2006/relationships/image" Target="/word/media/88254b99-9cd4-47de-860c-a3f3981d3632.png" Id="R2d9579927cfe4f92" /></Relationships>
</file>