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cd5a2838e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c322d6648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Capel Bangor,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763b563c848f9" /><Relationship Type="http://schemas.openxmlformats.org/officeDocument/2006/relationships/numbering" Target="/word/numbering.xml" Id="R32d8d0a451414d84" /><Relationship Type="http://schemas.openxmlformats.org/officeDocument/2006/relationships/settings" Target="/word/settings.xml" Id="R9b0ba5f9438c495f" /><Relationship Type="http://schemas.openxmlformats.org/officeDocument/2006/relationships/image" Target="/word/media/1da083a9-6936-4979-b608-9d55e541d291.png" Id="R831c322d66484fd5" /></Relationships>
</file>