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49997bf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0e4d39070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Careg Gloyn,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274d4421b405e" /><Relationship Type="http://schemas.openxmlformats.org/officeDocument/2006/relationships/numbering" Target="/word/numbering.xml" Id="R0838b7812c454bef" /><Relationship Type="http://schemas.openxmlformats.org/officeDocument/2006/relationships/settings" Target="/word/settings.xml" Id="Rfa62149e535a4cc1" /><Relationship Type="http://schemas.openxmlformats.org/officeDocument/2006/relationships/image" Target="/word/media/6a2fd558-9a4e-4c16-bbc2-e2d5336d143d.png" Id="Re6f0e4d390704a07" /></Relationships>
</file>