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5b083d2b3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9067075f3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568cb38b40d8" /><Relationship Type="http://schemas.openxmlformats.org/officeDocument/2006/relationships/numbering" Target="/word/numbering.xml" Id="Rafc04e234a5047a9" /><Relationship Type="http://schemas.openxmlformats.org/officeDocument/2006/relationships/settings" Target="/word/settings.xml" Id="R53c75df0fb3c49ae" /><Relationship Type="http://schemas.openxmlformats.org/officeDocument/2006/relationships/image" Target="/word/media/fc4db446-ed90-4e1f-992a-1b2ad8012d40.png" Id="R9059067075f34452" /></Relationships>
</file>