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a2dc8cd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774691b8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Leac,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b63c55c14806" /><Relationship Type="http://schemas.openxmlformats.org/officeDocument/2006/relationships/numbering" Target="/word/numbering.xml" Id="R1c3ee354dd494cea" /><Relationship Type="http://schemas.openxmlformats.org/officeDocument/2006/relationships/settings" Target="/word/settings.xml" Id="R61b1c90c54634eb1" /><Relationship Type="http://schemas.openxmlformats.org/officeDocument/2006/relationships/image" Target="/word/media/893ee94c-aa9b-4846-93a1-c1b8ac0bc330.png" Id="R85f774691b8543da" /></Relationships>
</file>