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ab800a6e2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e24cd9f5c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Carnmoney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db5dfaa894782" /><Relationship Type="http://schemas.openxmlformats.org/officeDocument/2006/relationships/numbering" Target="/word/numbering.xml" Id="Rb09b0d5331b5420d" /><Relationship Type="http://schemas.openxmlformats.org/officeDocument/2006/relationships/settings" Target="/word/settings.xml" Id="Re6f5c53fd0a04723" /><Relationship Type="http://schemas.openxmlformats.org/officeDocument/2006/relationships/image" Target="/word/media/c9f588c4-f84a-4155-b0f9-c1c03bf90555.png" Id="R6d5e24cd9f5c428b" /></Relationships>
</file>