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a59ba72e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bfa51e8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Carse 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2e0c696f44117" /><Relationship Type="http://schemas.openxmlformats.org/officeDocument/2006/relationships/numbering" Target="/word/numbering.xml" Id="R0e16cb995fa54510" /><Relationship Type="http://schemas.openxmlformats.org/officeDocument/2006/relationships/settings" Target="/word/settings.xml" Id="R5cca775941204e5a" /><Relationship Type="http://schemas.openxmlformats.org/officeDocument/2006/relationships/image" Target="/word/media/f2c31df6-d527-4473-9c6a-6c81c92cd00b.png" Id="R8b0cbfa51e854c01" /></Relationships>
</file>