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edec43d32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a72ae0982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Carshalton,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2aa7b31364d8e" /><Relationship Type="http://schemas.openxmlformats.org/officeDocument/2006/relationships/numbering" Target="/word/numbering.xml" Id="R77efa9862943425e" /><Relationship Type="http://schemas.openxmlformats.org/officeDocument/2006/relationships/settings" Target="/word/settings.xml" Id="R4d0f43e21fed4388" /><Relationship Type="http://schemas.openxmlformats.org/officeDocument/2006/relationships/image" Target="/word/media/85da1c6f-9ff9-4e7f-b1b5-5968e12483a7.png" Id="Rc24a72ae09824ed9" /></Relationships>
</file>