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4c4fd38ef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e00382260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Combe,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02df714264e2f" /><Relationship Type="http://schemas.openxmlformats.org/officeDocument/2006/relationships/numbering" Target="/word/numbering.xml" Id="R9be63fd74ede40a0" /><Relationship Type="http://schemas.openxmlformats.org/officeDocument/2006/relationships/settings" Target="/word/settings.xml" Id="R353f1d2976cd4f19" /><Relationship Type="http://schemas.openxmlformats.org/officeDocument/2006/relationships/image" Target="/word/media/bd224a9e-25f2-4c68-8373-a18ae2e14935.png" Id="R261e003822604317" /></Relationships>
</file>