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82b8d9ea4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48ce8a679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Cemaes,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69eedb9694f2d" /><Relationship Type="http://schemas.openxmlformats.org/officeDocument/2006/relationships/numbering" Target="/word/numbering.xml" Id="Rd399a8caed6a4099" /><Relationship Type="http://schemas.openxmlformats.org/officeDocument/2006/relationships/settings" Target="/word/settings.xml" Id="Rfed55e4b3d52488c" /><Relationship Type="http://schemas.openxmlformats.org/officeDocument/2006/relationships/image" Target="/word/media/c7e628cb-9351-4e02-b12a-7d9b2bc391d6.png" Id="R95e48ce8a67948e7" /></Relationships>
</file>