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674a51af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8569130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Charlesworth,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c8a6ec414637" /><Relationship Type="http://schemas.openxmlformats.org/officeDocument/2006/relationships/numbering" Target="/word/numbering.xml" Id="Rd458a0330f8f4db5" /><Relationship Type="http://schemas.openxmlformats.org/officeDocument/2006/relationships/settings" Target="/word/settings.xml" Id="Rd89a2de4b7f94bf6" /><Relationship Type="http://schemas.openxmlformats.org/officeDocument/2006/relationships/image" Target="/word/media/1b90c604-ac09-48ba-b2bc-e59498719c94.png" Id="Rf3ad8569130d47fa" /></Relationships>
</file>