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f4d2f808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04a4c720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Chedburgh,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41e13d1ec44c3" /><Relationship Type="http://schemas.openxmlformats.org/officeDocument/2006/relationships/numbering" Target="/word/numbering.xml" Id="R8a63f4484d3d41c0" /><Relationship Type="http://schemas.openxmlformats.org/officeDocument/2006/relationships/settings" Target="/word/settings.xml" Id="Rfb0503bf08e24984" /><Relationship Type="http://schemas.openxmlformats.org/officeDocument/2006/relationships/image" Target="/word/media/3c13e712-ead7-4762-b87c-d0fe686d629a.png" Id="R09504a4c72064541" /></Relationships>
</file>