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dcc0f02f5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f5a1a75d2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Chellington,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9cf3bd6424410" /><Relationship Type="http://schemas.openxmlformats.org/officeDocument/2006/relationships/numbering" Target="/word/numbering.xml" Id="Rdbec56798d05492b" /><Relationship Type="http://schemas.openxmlformats.org/officeDocument/2006/relationships/settings" Target="/word/settings.xml" Id="R1f43aacd41704e18" /><Relationship Type="http://schemas.openxmlformats.org/officeDocument/2006/relationships/image" Target="/word/media/4da22605-3196-4e92-9b6b-a54e8c24b78f.png" Id="R689f5a1a75d2485e" /></Relationships>
</file>