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4c225c023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0ab2d916f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Chiltern Green,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68f817787477b" /><Relationship Type="http://schemas.openxmlformats.org/officeDocument/2006/relationships/numbering" Target="/word/numbering.xml" Id="R83f20fea9f344d26" /><Relationship Type="http://schemas.openxmlformats.org/officeDocument/2006/relationships/settings" Target="/word/settings.xml" Id="Rf67d607289ee4772" /><Relationship Type="http://schemas.openxmlformats.org/officeDocument/2006/relationships/image" Target="/word/media/11f140b4-3a72-4fcb-812d-b30b6c01f658.png" Id="Ra690ab2d916f4d7d" /></Relationships>
</file>