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eee969c87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5dabb1143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Chipstead,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f165cfb684ed2" /><Relationship Type="http://schemas.openxmlformats.org/officeDocument/2006/relationships/numbering" Target="/word/numbering.xml" Id="R77f350b21e6f4151" /><Relationship Type="http://schemas.openxmlformats.org/officeDocument/2006/relationships/settings" Target="/word/settings.xml" Id="R73560549ee1644d1" /><Relationship Type="http://schemas.openxmlformats.org/officeDocument/2006/relationships/image" Target="/word/media/a6d79d1c-3b1d-43e9-b955-2e88c4a49019.png" Id="R53e5dabb11434c67" /></Relationships>
</file>