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508d76771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7d44677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Stretton,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0aa9fff7a4e46" /><Relationship Type="http://schemas.openxmlformats.org/officeDocument/2006/relationships/numbering" Target="/word/numbering.xml" Id="Rf295685f50794988" /><Relationship Type="http://schemas.openxmlformats.org/officeDocument/2006/relationships/settings" Target="/word/settings.xml" Id="R5fc9b597a3784f10" /><Relationship Type="http://schemas.openxmlformats.org/officeDocument/2006/relationships/image" Target="/word/media/275a931d-110f-41bc-b664-6819a7b70627.png" Id="Raef27d44677b4f75" /></Relationships>
</file>