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b9196cd90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6deaaf012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Churchill,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064b523a9440a" /><Relationship Type="http://schemas.openxmlformats.org/officeDocument/2006/relationships/numbering" Target="/word/numbering.xml" Id="R4c254820bbcb49dc" /><Relationship Type="http://schemas.openxmlformats.org/officeDocument/2006/relationships/settings" Target="/word/settings.xml" Id="R3b2525a52faa4bff" /><Relationship Type="http://schemas.openxmlformats.org/officeDocument/2006/relationships/image" Target="/word/media/11219449-53f3-49d6-8df9-7c7180bc5726.png" Id="Rd7d6deaaf012416a" /></Relationships>
</file>