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b4023b7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f6304d2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282174af4c60" /><Relationship Type="http://schemas.openxmlformats.org/officeDocument/2006/relationships/numbering" Target="/word/numbering.xml" Id="R4b89213e142a449d" /><Relationship Type="http://schemas.openxmlformats.org/officeDocument/2006/relationships/settings" Target="/word/settings.xml" Id="R728c9fca6fab4097" /><Relationship Type="http://schemas.openxmlformats.org/officeDocument/2006/relationships/image" Target="/word/media/9520d265-dfa1-48de-9f25-b48a8c183b39.png" Id="R95fff6304d274d2c" /></Relationships>
</file>