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03f49a353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d04eb77d5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Clova,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f98c4479c4407" /><Relationship Type="http://schemas.openxmlformats.org/officeDocument/2006/relationships/numbering" Target="/word/numbering.xml" Id="R079bc680a618490f" /><Relationship Type="http://schemas.openxmlformats.org/officeDocument/2006/relationships/settings" Target="/word/settings.xml" Id="Rad171d874a7b498b" /><Relationship Type="http://schemas.openxmlformats.org/officeDocument/2006/relationships/image" Target="/word/media/20a91cde-862f-4d34-ac4f-f1487e440aa9.png" Id="R058d04eb77d54d65" /></Relationships>
</file>