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937499f2e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dab8c2f78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Clovelly,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1b1fdada547f9" /><Relationship Type="http://schemas.openxmlformats.org/officeDocument/2006/relationships/numbering" Target="/word/numbering.xml" Id="R5f28d1aedd064c99" /><Relationship Type="http://schemas.openxmlformats.org/officeDocument/2006/relationships/settings" Target="/word/settings.xml" Id="R397d03895f7a45c6" /><Relationship Type="http://schemas.openxmlformats.org/officeDocument/2006/relationships/image" Target="/word/media/e7c8d730-6ba1-4f56-8431-f609d4c96c2b.png" Id="Ra67dab8c2f784d7d" /></Relationships>
</file>