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4215c6394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3a6a7cf65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Cluanie Bridge Inn,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4e658626347b3" /><Relationship Type="http://schemas.openxmlformats.org/officeDocument/2006/relationships/numbering" Target="/word/numbering.xml" Id="R98235c6609bb42d1" /><Relationship Type="http://schemas.openxmlformats.org/officeDocument/2006/relationships/settings" Target="/word/settings.xml" Id="Re1b44d9889dc4ed5" /><Relationship Type="http://schemas.openxmlformats.org/officeDocument/2006/relationships/image" Target="/word/media/ee40873f-f292-48ca-9a6b-57d17a654f9f.png" Id="R00c3a6a7cf6549bc" /></Relationships>
</file>