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cccfab398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9d41ffbb7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Coalburn,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81d3be7cc49e0" /><Relationship Type="http://schemas.openxmlformats.org/officeDocument/2006/relationships/numbering" Target="/word/numbering.xml" Id="R4ff9adf423a7416e" /><Relationship Type="http://schemas.openxmlformats.org/officeDocument/2006/relationships/settings" Target="/word/settings.xml" Id="R8579cd8f1c0b49a4" /><Relationship Type="http://schemas.openxmlformats.org/officeDocument/2006/relationships/image" Target="/word/media/e8c184e2-8e2a-4557-a6f3-232d3c83b0a6.png" Id="R9689d41ffbb74701" /></Relationships>
</file>