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4b80a4c0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b7dfd302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Colfin,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42c5c0194098" /><Relationship Type="http://schemas.openxmlformats.org/officeDocument/2006/relationships/numbering" Target="/word/numbering.xml" Id="Radc889195abc4030" /><Relationship Type="http://schemas.openxmlformats.org/officeDocument/2006/relationships/settings" Target="/word/settings.xml" Id="Rc911a30b24464d5b" /><Relationship Type="http://schemas.openxmlformats.org/officeDocument/2006/relationships/image" Target="/word/media/2e54eab7-ee89-4cc3-b34a-a8ab60ea4a6f.png" Id="R90e1b7dfd3024a8f" /></Relationships>
</file>