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8fca2ba6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acd7f0445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Combebissett,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9c1b58704469b" /><Relationship Type="http://schemas.openxmlformats.org/officeDocument/2006/relationships/numbering" Target="/word/numbering.xml" Id="R73505a798e5442de" /><Relationship Type="http://schemas.openxmlformats.org/officeDocument/2006/relationships/settings" Target="/word/settings.xml" Id="R9d9d98e51b794836" /><Relationship Type="http://schemas.openxmlformats.org/officeDocument/2006/relationships/image" Target="/word/media/23f913ac-1010-4501-85d5-c2d188ef2fdb.png" Id="Rd31acd7f04454ed0" /></Relationships>
</file>