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00c0e3d9a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50d247b2f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Copinsay,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ed14c7c9343e1" /><Relationship Type="http://schemas.openxmlformats.org/officeDocument/2006/relationships/numbering" Target="/word/numbering.xml" Id="R36479d0cc1954ce8" /><Relationship Type="http://schemas.openxmlformats.org/officeDocument/2006/relationships/settings" Target="/word/settings.xml" Id="Rc6fa93ef98b34562" /><Relationship Type="http://schemas.openxmlformats.org/officeDocument/2006/relationships/image" Target="/word/media/2d758aa1-6777-43dd-9cf1-e3b365258801.png" Id="R98350d247b2f493f" /></Relationships>
</file>