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6a6358c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80c63cd2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 Fochno,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6437ef4d473b" /><Relationship Type="http://schemas.openxmlformats.org/officeDocument/2006/relationships/numbering" Target="/word/numbering.xml" Id="Rfb9697c1187c4eff" /><Relationship Type="http://schemas.openxmlformats.org/officeDocument/2006/relationships/settings" Target="/word/settings.xml" Id="Rc83942903f1f4d0c" /><Relationship Type="http://schemas.openxmlformats.org/officeDocument/2006/relationships/image" Target="/word/media/faf9df90-d08f-4688-9aa0-476bf3fb562a.png" Id="R03c80c63cd224cae" /></Relationships>
</file>