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efe15332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0fa9700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adb6f2f8b4efd" /><Relationship Type="http://schemas.openxmlformats.org/officeDocument/2006/relationships/numbering" Target="/word/numbering.xml" Id="Re1d818909d6648ca" /><Relationship Type="http://schemas.openxmlformats.org/officeDocument/2006/relationships/settings" Target="/word/settings.xml" Id="R0af81c0a479b4352" /><Relationship Type="http://schemas.openxmlformats.org/officeDocument/2006/relationships/image" Target="/word/media/232fe490-87f7-4fdc-afb8-30c56ec95219.png" Id="R81b20fa9700c4912" /></Relationships>
</file>