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62759d51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8e0d346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Londonderry,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60fc40f24f2b" /><Relationship Type="http://schemas.openxmlformats.org/officeDocument/2006/relationships/numbering" Target="/word/numbering.xml" Id="R288f79fedb0547c1" /><Relationship Type="http://schemas.openxmlformats.org/officeDocument/2006/relationships/settings" Target="/word/settings.xml" Id="R18f28d677166424c" /><Relationship Type="http://schemas.openxmlformats.org/officeDocument/2006/relationships/image" Target="/word/media/c7278acd-45e7-4f14-aa0f-c0a444c88876.png" Id="Rdfb18e0d34684162" /></Relationships>
</file>